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915" w:rsidRPr="00284609" w:rsidRDefault="00A33915" w:rsidP="00A33915">
      <w:pPr>
        <w:jc w:val="right"/>
        <w:rPr>
          <w:rFonts w:ascii="Arial" w:hAnsi="Arial" w:cs="Arial"/>
          <w:lang w:eastAsia="pl-PL"/>
        </w:rPr>
      </w:pPr>
      <w:r w:rsidRPr="00284609">
        <w:rPr>
          <w:rFonts w:ascii="Arial" w:hAnsi="Arial" w:cs="Arial"/>
          <w:lang w:eastAsia="pl-PL"/>
        </w:rPr>
        <w:t>Załącznik nr 1</w:t>
      </w:r>
    </w:p>
    <w:p w:rsidR="00A33915" w:rsidRPr="00284609" w:rsidRDefault="00A33915" w:rsidP="00A33915">
      <w:pPr>
        <w:rPr>
          <w:rFonts w:ascii="Arial" w:hAnsi="Arial" w:cs="Arial"/>
          <w:lang w:eastAsia="pl-PL"/>
        </w:rPr>
      </w:pPr>
    </w:p>
    <w:p w:rsidR="00A33915" w:rsidRPr="00284609" w:rsidRDefault="00A33915" w:rsidP="00A33915">
      <w:pPr>
        <w:rPr>
          <w:rFonts w:ascii="Arial" w:hAnsi="Arial" w:cs="Arial"/>
          <w:lang w:eastAsia="pl-PL"/>
        </w:rPr>
      </w:pPr>
    </w:p>
    <w:p w:rsidR="00A33915" w:rsidRPr="00284609" w:rsidRDefault="00A33915" w:rsidP="00A33915">
      <w:pPr>
        <w:rPr>
          <w:rFonts w:ascii="Arial" w:hAnsi="Arial" w:cs="Arial"/>
          <w:b/>
          <w:lang w:eastAsia="pl-PL"/>
        </w:rPr>
      </w:pPr>
    </w:p>
    <w:p w:rsidR="00A33915" w:rsidRPr="00284609" w:rsidRDefault="00A33915" w:rsidP="00A33915">
      <w:pPr>
        <w:rPr>
          <w:rFonts w:ascii="Arial" w:hAnsi="Arial" w:cs="Arial"/>
          <w:b/>
          <w:lang w:eastAsia="pl-PL"/>
        </w:rPr>
      </w:pPr>
    </w:p>
    <w:p w:rsidR="00A33915" w:rsidRPr="00284609" w:rsidRDefault="00A33915" w:rsidP="00A33915">
      <w:pPr>
        <w:jc w:val="center"/>
        <w:rPr>
          <w:rFonts w:ascii="Arial" w:hAnsi="Arial" w:cs="Arial"/>
          <w:b/>
          <w:lang w:eastAsia="pl-PL"/>
        </w:rPr>
      </w:pPr>
      <w:r w:rsidRPr="00284609">
        <w:rPr>
          <w:rFonts w:ascii="Arial" w:hAnsi="Arial" w:cs="Arial"/>
          <w:b/>
          <w:lang w:eastAsia="pl-PL"/>
        </w:rPr>
        <w:t>FORMULARZ OFERTOWY</w:t>
      </w:r>
    </w:p>
    <w:p w:rsidR="00A33915" w:rsidRPr="00284609" w:rsidRDefault="00A33915" w:rsidP="00A33915">
      <w:pPr>
        <w:jc w:val="center"/>
        <w:rPr>
          <w:rFonts w:ascii="Arial" w:hAnsi="Arial" w:cs="Arial"/>
          <w:b/>
          <w:lang w:eastAsia="pl-PL"/>
        </w:rPr>
      </w:pPr>
    </w:p>
    <w:p w:rsidR="00A33915" w:rsidRPr="00284609" w:rsidRDefault="00A33915" w:rsidP="00A33915">
      <w:pPr>
        <w:jc w:val="both"/>
        <w:rPr>
          <w:rFonts w:ascii="Arial" w:hAnsi="Arial" w:cs="Arial"/>
          <w:b/>
          <w:bCs/>
          <w:lang w:eastAsia="pl-PL"/>
        </w:rPr>
      </w:pPr>
      <w:r w:rsidRPr="00284609">
        <w:rPr>
          <w:rFonts w:ascii="Arial" w:hAnsi="Arial" w:cs="Arial"/>
          <w:lang w:eastAsia="pl-PL"/>
        </w:rPr>
        <w:t xml:space="preserve">Przystępując do postępowania w sprawie udzielenia zamówienia publicznego w trybie przetargu pisemnego, skierowanego do nas przez Wójta Gminy Jabłonka  oraz wymogami zawartymi w OPZ na </w:t>
      </w:r>
      <w:r w:rsidRPr="00284609">
        <w:rPr>
          <w:rFonts w:ascii="Arial" w:hAnsi="Arial" w:cs="Arial"/>
          <w:b/>
          <w:bCs/>
          <w:lang w:eastAsia="pl-PL"/>
        </w:rPr>
        <w:t>„</w:t>
      </w:r>
      <w:bookmarkStart w:id="0" w:name="_Hlk129785104"/>
      <w:r w:rsidRPr="00284609">
        <w:rPr>
          <w:rFonts w:ascii="Arial" w:hAnsi="Arial" w:cs="Arial"/>
          <w:b/>
          <w:bCs/>
          <w:lang w:eastAsia="pl-PL"/>
        </w:rPr>
        <w:t>Wykonanie planów</w:t>
      </w:r>
      <w:r>
        <w:t xml:space="preserve"> </w:t>
      </w:r>
      <w:proofErr w:type="spellStart"/>
      <w:r w:rsidRPr="00284609">
        <w:rPr>
          <w:rFonts w:ascii="Arial" w:hAnsi="Arial" w:cs="Arial"/>
          <w:b/>
          <w:bCs/>
          <w:lang w:eastAsia="pl-PL"/>
        </w:rPr>
        <w:t>tyflograficznych</w:t>
      </w:r>
      <w:proofErr w:type="spellEnd"/>
      <w:r w:rsidRPr="00284609">
        <w:rPr>
          <w:rFonts w:ascii="Arial" w:hAnsi="Arial" w:cs="Arial"/>
          <w:b/>
          <w:bCs/>
          <w:lang w:eastAsia="pl-PL"/>
        </w:rPr>
        <w:t xml:space="preserve"> z oznaczeniem w alfabecie Braille'a dla 4 jednostek organizacyjnych gminy Jabłonka</w:t>
      </w:r>
      <w:bookmarkEnd w:id="0"/>
      <w:r w:rsidRPr="00284609">
        <w:rPr>
          <w:rFonts w:ascii="Arial" w:hAnsi="Arial" w:cs="Arial"/>
          <w:b/>
          <w:bCs/>
          <w:lang w:eastAsia="pl-PL"/>
        </w:rPr>
        <w:t>”</w:t>
      </w:r>
    </w:p>
    <w:p w:rsidR="00A33915" w:rsidRPr="00284609" w:rsidRDefault="00A33915" w:rsidP="00A33915">
      <w:pPr>
        <w:jc w:val="both"/>
        <w:rPr>
          <w:rFonts w:ascii="Arial" w:hAnsi="Arial" w:cs="Arial"/>
          <w:lang w:eastAsia="pl-PL"/>
        </w:rPr>
      </w:pPr>
      <w:r w:rsidRPr="00284609">
        <w:rPr>
          <w:rFonts w:ascii="Arial" w:hAnsi="Arial" w:cs="Arial"/>
          <w:lang w:eastAsia="pl-PL"/>
        </w:rPr>
        <w:t>oferujemy wykonanie za następującą cenę:</w:t>
      </w:r>
    </w:p>
    <w:p w:rsidR="00A33915" w:rsidRPr="00284609" w:rsidRDefault="00A33915" w:rsidP="00A33915">
      <w:pPr>
        <w:jc w:val="center"/>
        <w:rPr>
          <w:rFonts w:ascii="Arial" w:hAnsi="Arial" w:cs="Arial"/>
          <w:lang w:eastAsia="pl-PL"/>
        </w:rPr>
      </w:pPr>
    </w:p>
    <w:p w:rsidR="00A33915" w:rsidRPr="00284609" w:rsidRDefault="00A33915" w:rsidP="00A33915">
      <w:pPr>
        <w:jc w:val="center"/>
        <w:rPr>
          <w:rFonts w:ascii="Arial" w:hAnsi="Arial" w:cs="Arial"/>
          <w:u w:val="single"/>
          <w:lang w:eastAsia="zh-CN"/>
        </w:rPr>
      </w:pPr>
      <w:r w:rsidRPr="00284609">
        <w:rPr>
          <w:rFonts w:ascii="Arial" w:hAnsi="Arial" w:cs="Arial"/>
          <w:u w:val="single"/>
          <w:lang w:eastAsia="zh-CN"/>
        </w:rPr>
        <w:t>Zamawiający:</w:t>
      </w:r>
    </w:p>
    <w:p w:rsidR="00A33915" w:rsidRPr="00284609" w:rsidRDefault="00A33915" w:rsidP="00A33915">
      <w:pPr>
        <w:jc w:val="center"/>
        <w:rPr>
          <w:rFonts w:ascii="Arial" w:hAnsi="Arial" w:cs="Arial"/>
          <w:lang w:eastAsia="zh-CN"/>
        </w:rPr>
      </w:pPr>
      <w:r w:rsidRPr="00284609">
        <w:rPr>
          <w:rFonts w:ascii="Arial" w:hAnsi="Arial" w:cs="Arial"/>
          <w:lang w:eastAsia="zh-CN"/>
        </w:rPr>
        <w:t>Gmina Jabłonka</w:t>
      </w:r>
    </w:p>
    <w:p w:rsidR="00A33915" w:rsidRPr="00284609" w:rsidRDefault="00A33915" w:rsidP="00A33915">
      <w:pPr>
        <w:jc w:val="center"/>
        <w:rPr>
          <w:rFonts w:ascii="Arial" w:hAnsi="Arial" w:cs="Arial"/>
          <w:lang w:eastAsia="zh-CN"/>
        </w:rPr>
      </w:pPr>
      <w:r w:rsidRPr="00284609">
        <w:rPr>
          <w:rFonts w:ascii="Arial" w:hAnsi="Arial" w:cs="Arial"/>
          <w:lang w:eastAsia="zh-CN"/>
        </w:rPr>
        <w:t>ul. 3 Maja 1</w:t>
      </w:r>
    </w:p>
    <w:p w:rsidR="00A33915" w:rsidRPr="00284609" w:rsidRDefault="00A33915" w:rsidP="00A33915">
      <w:pPr>
        <w:numPr>
          <w:ilvl w:val="1"/>
          <w:numId w:val="2"/>
        </w:numPr>
        <w:jc w:val="center"/>
        <w:rPr>
          <w:rFonts w:ascii="Arial" w:hAnsi="Arial" w:cs="Arial"/>
          <w:lang w:eastAsia="zh-CN"/>
        </w:rPr>
      </w:pPr>
      <w:r w:rsidRPr="00284609">
        <w:rPr>
          <w:rFonts w:ascii="Arial" w:hAnsi="Arial" w:cs="Arial"/>
          <w:lang w:eastAsia="zh-CN"/>
        </w:rPr>
        <w:t>Jabłonka</w:t>
      </w:r>
    </w:p>
    <w:p w:rsidR="00A33915" w:rsidRPr="00284609" w:rsidRDefault="00A33915" w:rsidP="00A33915">
      <w:pPr>
        <w:numPr>
          <w:ilvl w:val="0"/>
          <w:numId w:val="3"/>
        </w:numPr>
        <w:tabs>
          <w:tab w:val="left" w:pos="714"/>
        </w:tabs>
        <w:suppressAutoHyphens w:val="0"/>
        <w:spacing w:after="120" w:line="276" w:lineRule="auto"/>
        <w:jc w:val="both"/>
        <w:rPr>
          <w:rFonts w:ascii="Arial" w:hAnsi="Arial" w:cs="Arial"/>
          <w:lang w:eastAsia="zh-CN"/>
        </w:rPr>
      </w:pPr>
      <w:r w:rsidRPr="00284609">
        <w:rPr>
          <w:rFonts w:ascii="Arial" w:hAnsi="Arial" w:cs="Arial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A33915" w:rsidRPr="00284609" w:rsidTr="00A740B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Nazwa Wykonawcy</w:t>
            </w:r>
          </w:p>
          <w:p w:rsidR="00A33915" w:rsidRPr="00284609" w:rsidRDefault="00A33915" w:rsidP="00A740B4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33915" w:rsidRPr="00284609" w:rsidTr="00A740B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Adres Wykonawcy</w:t>
            </w:r>
          </w:p>
          <w:p w:rsidR="00A33915" w:rsidRPr="00284609" w:rsidRDefault="00A33915" w:rsidP="00A740B4">
            <w:pPr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33915" w:rsidRPr="00284609" w:rsidTr="00A740B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Nr NIP</w:t>
            </w:r>
          </w:p>
          <w:p w:rsidR="00A33915" w:rsidRPr="00284609" w:rsidRDefault="00A33915" w:rsidP="00A740B4">
            <w:pPr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33915" w:rsidRPr="00284609" w:rsidTr="00A740B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A33915" w:rsidRPr="00284609" w:rsidRDefault="00A33915" w:rsidP="00A33915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lang w:eastAsia="zh-CN"/>
        </w:rPr>
      </w:pPr>
      <w:r w:rsidRPr="00284609">
        <w:rPr>
          <w:rFonts w:ascii="Arial" w:hAnsi="Arial" w:cs="Arial"/>
          <w:lang w:eastAsia="zh-CN"/>
        </w:rPr>
        <w:t>*wypełniać w przypadku Konsorcjum</w:t>
      </w:r>
    </w:p>
    <w:p w:rsidR="00A33915" w:rsidRPr="00284609" w:rsidRDefault="00A33915" w:rsidP="00A33915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lang w:eastAsia="zh-CN"/>
        </w:rPr>
      </w:pPr>
    </w:p>
    <w:p w:rsidR="00A33915" w:rsidRPr="00284609" w:rsidRDefault="00A33915" w:rsidP="00A33915">
      <w:pPr>
        <w:numPr>
          <w:ilvl w:val="0"/>
          <w:numId w:val="3"/>
        </w:numPr>
        <w:tabs>
          <w:tab w:val="left" w:pos="357"/>
        </w:tabs>
        <w:suppressAutoHyphens w:val="0"/>
        <w:spacing w:after="200" w:line="276" w:lineRule="auto"/>
        <w:jc w:val="both"/>
        <w:rPr>
          <w:rFonts w:ascii="Arial" w:hAnsi="Arial" w:cs="Arial"/>
          <w:lang w:eastAsia="zh-CN"/>
        </w:rPr>
      </w:pPr>
      <w:r w:rsidRPr="00284609">
        <w:rPr>
          <w:rFonts w:ascii="Arial" w:hAnsi="Arial" w:cs="Arial"/>
          <w:lang w:eastAsia="zh-CN"/>
        </w:rPr>
        <w:t>Osoba do kontaktów (w sprawie niniejszej oferty)</w:t>
      </w:r>
    </w:p>
    <w:p w:rsidR="00A33915" w:rsidRPr="00284609" w:rsidRDefault="00A33915" w:rsidP="00A33915">
      <w:pPr>
        <w:ind w:left="360"/>
        <w:jc w:val="both"/>
        <w:rPr>
          <w:rFonts w:ascii="Arial" w:hAnsi="Arial" w:cs="Arial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A33915" w:rsidRPr="00284609" w:rsidTr="00A740B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33915" w:rsidRPr="00284609" w:rsidTr="00A740B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33915" w:rsidRPr="00284609" w:rsidTr="00A740B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  <w:tr w:rsidR="00A33915" w:rsidRPr="00284609" w:rsidTr="00A740B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915" w:rsidRPr="00284609" w:rsidRDefault="00A33915" w:rsidP="00A740B4">
            <w:pPr>
              <w:snapToGrid w:val="0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A33915" w:rsidRPr="00284609" w:rsidRDefault="00A33915" w:rsidP="00A33915">
      <w:pPr>
        <w:jc w:val="both"/>
        <w:rPr>
          <w:rFonts w:ascii="Arial" w:hAnsi="Arial" w:cs="Arial"/>
          <w:lang w:eastAsia="zh-CN"/>
        </w:rPr>
      </w:pPr>
    </w:p>
    <w:p w:rsidR="00A33915" w:rsidRPr="00284609" w:rsidRDefault="00A33915" w:rsidP="00A33915">
      <w:pPr>
        <w:numPr>
          <w:ilvl w:val="0"/>
          <w:numId w:val="3"/>
        </w:numPr>
        <w:tabs>
          <w:tab w:val="left" w:pos="357"/>
          <w:tab w:val="num" w:pos="778"/>
        </w:tabs>
        <w:suppressAutoHyphens w:val="0"/>
        <w:spacing w:after="120" w:line="276" w:lineRule="auto"/>
        <w:ind w:left="778" w:hanging="357"/>
        <w:jc w:val="both"/>
        <w:rPr>
          <w:rFonts w:ascii="Arial" w:hAnsi="Arial" w:cs="Arial"/>
          <w:lang w:eastAsia="zh-CN"/>
        </w:rPr>
      </w:pPr>
      <w:r w:rsidRPr="00284609">
        <w:rPr>
          <w:rFonts w:ascii="Arial" w:hAnsi="Arial" w:cs="Arial"/>
          <w:lang w:eastAsia="zh-CN"/>
        </w:rPr>
        <w:t xml:space="preserve">Deklaracja Wykonawcy </w:t>
      </w:r>
    </w:p>
    <w:p w:rsidR="00A33915" w:rsidRPr="00284609" w:rsidRDefault="00A33915" w:rsidP="00A33915">
      <w:pPr>
        <w:spacing w:after="120"/>
        <w:ind w:left="708"/>
        <w:jc w:val="both"/>
        <w:rPr>
          <w:rFonts w:ascii="Arial" w:hAnsi="Arial" w:cs="Arial"/>
          <w:lang w:eastAsia="zh-CN"/>
        </w:rPr>
      </w:pPr>
      <w:r w:rsidRPr="00284609">
        <w:rPr>
          <w:rFonts w:ascii="Arial" w:hAnsi="Arial" w:cs="Arial"/>
          <w:lang w:eastAsia="zh-CN"/>
        </w:rPr>
        <w:t>Niniejszym oświadczamy, że:</w:t>
      </w:r>
    </w:p>
    <w:p w:rsidR="00A33915" w:rsidRPr="00284609" w:rsidRDefault="00A33915" w:rsidP="00A33915">
      <w:pPr>
        <w:numPr>
          <w:ilvl w:val="1"/>
          <w:numId w:val="4"/>
        </w:numPr>
        <w:tabs>
          <w:tab w:val="left" w:pos="680"/>
        </w:tabs>
        <w:suppressAutoHyphens w:val="0"/>
        <w:jc w:val="both"/>
        <w:rPr>
          <w:rFonts w:ascii="Arial" w:eastAsia="Arial" w:hAnsi="Arial" w:cs="Arial"/>
          <w:iCs/>
          <w:lang w:eastAsia="zh-CN"/>
        </w:rPr>
      </w:pPr>
      <w:r w:rsidRPr="00284609">
        <w:rPr>
          <w:rFonts w:ascii="Arial" w:hAnsi="Arial" w:cs="Arial"/>
          <w:lang w:eastAsia="zh-CN"/>
        </w:rPr>
        <w:lastRenderedPageBreak/>
        <w:t xml:space="preserve">Oferujemy się wykonać zgodnie z warunkami zawartymi w zapytaniu ofertowym zadanie pn.: </w:t>
      </w:r>
      <w:r w:rsidRPr="00284609">
        <w:rPr>
          <w:rFonts w:ascii="Arial" w:eastAsia="Arial" w:hAnsi="Arial" w:cs="Arial"/>
          <w:b/>
          <w:bCs/>
          <w:iCs/>
          <w:lang w:eastAsia="zh-CN"/>
        </w:rPr>
        <w:t>„Wykonanie planów</w:t>
      </w:r>
      <w:r>
        <w:rPr>
          <w:rFonts w:ascii="Arial" w:eastAsia="Arial" w:hAnsi="Arial" w:cs="Arial"/>
          <w:b/>
          <w:bCs/>
          <w:iCs/>
          <w:lang w:eastAsia="zh-CN"/>
        </w:rPr>
        <w:t xml:space="preserve"> </w:t>
      </w:r>
      <w:proofErr w:type="spellStart"/>
      <w:r w:rsidRPr="00284609">
        <w:rPr>
          <w:rFonts w:ascii="Arial" w:eastAsia="Arial" w:hAnsi="Arial" w:cs="Arial"/>
          <w:b/>
          <w:bCs/>
          <w:iCs/>
          <w:lang w:eastAsia="zh-CN"/>
        </w:rPr>
        <w:t>tyflograficznych</w:t>
      </w:r>
      <w:proofErr w:type="spellEnd"/>
      <w:r w:rsidRPr="00284609">
        <w:rPr>
          <w:rFonts w:ascii="Arial" w:eastAsia="Arial" w:hAnsi="Arial" w:cs="Arial"/>
          <w:b/>
          <w:bCs/>
          <w:iCs/>
          <w:lang w:eastAsia="zh-CN"/>
        </w:rPr>
        <w:t xml:space="preserve"> z oznaczeniem w alfabecie Braille'a dla 4 jednostek organizacyjnych gminy Jabłonka”</w:t>
      </w:r>
      <w:r w:rsidRPr="00284609">
        <w:rPr>
          <w:rFonts w:ascii="Arial" w:eastAsia="Arial" w:hAnsi="Arial" w:cs="Arial"/>
          <w:iCs/>
          <w:lang w:eastAsia="zh-CN"/>
        </w:rPr>
        <w:t>.</w:t>
      </w:r>
    </w:p>
    <w:p w:rsidR="00A33915" w:rsidRPr="00284609" w:rsidRDefault="00A33915" w:rsidP="00A33915">
      <w:pPr>
        <w:numPr>
          <w:ilvl w:val="1"/>
          <w:numId w:val="4"/>
        </w:numPr>
        <w:tabs>
          <w:tab w:val="left" w:pos="680"/>
        </w:tabs>
        <w:suppressAutoHyphens w:val="0"/>
        <w:ind w:left="1418" w:hanging="1068"/>
        <w:jc w:val="both"/>
        <w:rPr>
          <w:rFonts w:ascii="Arial" w:hAnsi="Arial" w:cs="Arial"/>
          <w:u w:val="single"/>
          <w:lang w:eastAsia="zh-CN"/>
        </w:rPr>
      </w:pPr>
      <w:r w:rsidRPr="00284609">
        <w:rPr>
          <w:rFonts w:ascii="Arial" w:hAnsi="Arial" w:cs="Arial"/>
          <w:lang w:eastAsia="zh-CN"/>
        </w:rPr>
        <w:t xml:space="preserve"> Cenę wykonania zadania oferujemy jak niżej:</w:t>
      </w:r>
    </w:p>
    <w:p w:rsidR="00A33915" w:rsidRPr="00284609" w:rsidRDefault="00A33915" w:rsidP="00A33915">
      <w:pPr>
        <w:tabs>
          <w:tab w:val="left" w:pos="680"/>
        </w:tabs>
        <w:suppressAutoHyphens w:val="0"/>
        <w:jc w:val="both"/>
        <w:rPr>
          <w:rFonts w:ascii="Arial" w:hAnsi="Arial" w:cs="Arial"/>
          <w:lang w:eastAsia="zh-CN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286"/>
        <w:gridCol w:w="1559"/>
        <w:gridCol w:w="1691"/>
        <w:gridCol w:w="3412"/>
      </w:tblGrid>
      <w:tr w:rsidR="00A33915" w:rsidRPr="00284609" w:rsidTr="00A740B4">
        <w:trPr>
          <w:cantSplit/>
          <w:trHeight w:val="393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val="x-none" w:eastAsia="zh-CN"/>
              </w:rPr>
              <w:t>Cena</w:t>
            </w:r>
            <w:r w:rsidRPr="00284609">
              <w:rPr>
                <w:rFonts w:ascii="Arial" w:hAnsi="Arial" w:cs="Arial"/>
                <w:lang w:eastAsia="zh-CN"/>
              </w:rPr>
              <w:t xml:space="preserve"> </w:t>
            </w:r>
            <w:r w:rsidRPr="00284609">
              <w:rPr>
                <w:rFonts w:ascii="Arial" w:hAnsi="Arial" w:cs="Arial"/>
                <w:lang w:val="x-none" w:eastAsia="zh-CN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Stawka podatku VAT</w:t>
            </w:r>
          </w:p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… %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Cena brutto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Łączna wartość brutto</w:t>
            </w:r>
          </w:p>
        </w:tc>
      </w:tr>
      <w:tr w:rsidR="00A33915" w:rsidRPr="00284609" w:rsidTr="00A740B4">
        <w:trPr>
          <w:cantSplit/>
          <w:trHeight w:val="345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5</w:t>
            </w:r>
          </w:p>
        </w:tc>
      </w:tr>
      <w:tr w:rsidR="00A33915" w:rsidRPr="00284609" w:rsidTr="00A740B4">
        <w:trPr>
          <w:cantSplit/>
          <w:trHeight w:val="667"/>
        </w:trPr>
        <w:tc>
          <w:tcPr>
            <w:tcW w:w="1833" w:type="dxa"/>
            <w:tcBorders>
              <w:top w:val="single" w:sz="4" w:space="0" w:color="auto"/>
              <w:left w:val="single" w:sz="4" w:space="0" w:color="000000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jc w:val="center"/>
              <w:rPr>
                <w:rFonts w:ascii="Arial" w:hAnsi="Arial" w:cs="Arial"/>
                <w:iCs/>
                <w:lang w:eastAsia="zh-C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</w:tr>
      <w:tr w:rsidR="00A33915" w:rsidRPr="00284609" w:rsidTr="00A740B4">
        <w:trPr>
          <w:cantSplit/>
          <w:trHeight w:val="688"/>
        </w:trPr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eastAsia="zh-CN"/>
              </w:rPr>
            </w:pPr>
            <w:r w:rsidRPr="00284609">
              <w:rPr>
                <w:rFonts w:ascii="Arial" w:hAnsi="Arial" w:cs="Arial"/>
                <w:lang w:eastAsia="zh-CN"/>
              </w:rPr>
              <w:t>Razem cena całkowita zawierająca cenę za  realizację przedmiotu zamówienie: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jc w:val="center"/>
              <w:rPr>
                <w:rFonts w:ascii="Arial" w:hAnsi="Arial" w:cs="Arial"/>
                <w:lang w:val="x-none" w:eastAsia="zh-CN"/>
              </w:rPr>
            </w:pPr>
          </w:p>
        </w:tc>
      </w:tr>
    </w:tbl>
    <w:p w:rsidR="00A33915" w:rsidRPr="00284609" w:rsidRDefault="00A33915" w:rsidP="00A33915">
      <w:pPr>
        <w:tabs>
          <w:tab w:val="left" w:pos="680"/>
        </w:tabs>
        <w:suppressAutoHyphens w:val="0"/>
        <w:jc w:val="both"/>
        <w:rPr>
          <w:rFonts w:ascii="Arial" w:hAnsi="Arial" w:cs="Arial"/>
          <w:u w:val="single"/>
          <w:lang w:eastAsia="zh-CN"/>
        </w:rPr>
      </w:pPr>
    </w:p>
    <w:p w:rsidR="00A33915" w:rsidRPr="00284609" w:rsidRDefault="00A33915" w:rsidP="00A33915">
      <w:pPr>
        <w:rPr>
          <w:rFonts w:ascii="Arial" w:hAnsi="Arial" w:cs="Arial"/>
        </w:rPr>
      </w:pPr>
      <w:r w:rsidRPr="00284609">
        <w:rPr>
          <w:rFonts w:ascii="Arial" w:hAnsi="Arial" w:cs="Arial"/>
        </w:rPr>
        <w:t>Razem cena ofertowa brutto: ……………………..</w:t>
      </w:r>
    </w:p>
    <w:p w:rsidR="00A33915" w:rsidRPr="00284609" w:rsidRDefault="00A33915" w:rsidP="00A33915">
      <w:pPr>
        <w:rPr>
          <w:rFonts w:ascii="Arial" w:hAnsi="Arial" w:cs="Arial"/>
        </w:rPr>
      </w:pPr>
      <w:r w:rsidRPr="00284609">
        <w:rPr>
          <w:rFonts w:ascii="Arial" w:hAnsi="Arial" w:cs="Arial"/>
        </w:rPr>
        <w:t>słownie:…………………………………………………………………………………….)</w:t>
      </w:r>
    </w:p>
    <w:p w:rsidR="00A33915" w:rsidRPr="00284609" w:rsidRDefault="00A33915" w:rsidP="00A33915">
      <w:pPr>
        <w:jc w:val="center"/>
        <w:rPr>
          <w:rFonts w:ascii="Arial" w:hAnsi="Arial" w:cs="Arial"/>
        </w:rPr>
      </w:pPr>
    </w:p>
    <w:p w:rsidR="00A33915" w:rsidRPr="00284609" w:rsidRDefault="00A33915" w:rsidP="00A33915">
      <w:pPr>
        <w:jc w:val="center"/>
        <w:rPr>
          <w:rFonts w:ascii="Arial" w:hAnsi="Arial" w:cs="Arial"/>
        </w:rPr>
      </w:pPr>
      <w:r w:rsidRPr="00284609">
        <w:rPr>
          <w:rFonts w:ascii="Arial" w:hAnsi="Arial" w:cs="Arial"/>
        </w:rPr>
        <w:t>***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Zapoznaliśmy się w sposób wystarczający i konieczny ze szczegółowymi warunkami zamówienia zawartymi oraz z wszystkimi informacjami niezbędnymi do zrealizowania zamówienia. Nieznajomość powyższego stanu nie może być przyczyną dodatkowych roszczeń finansowych.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 xml:space="preserve">Wyceniliśmy wszystkie elementy niezbędne do prawidłowego wykonania zamówienia. 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Gwarantujemy wykonanie całości niniejszego zamówienia zgodnie z treścią zapytania, wyjaśnień do zapytania oraz jego modyfikacji.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Zawarty w przetargu projekt umowy został przez nas zaakceptowany i zobowiązujemy się w przypadku wyboru naszej oferty do zawarcia umowy na wymienionych we wzorze umowy warunkach w miejscu i terminie wyznaczonym przez Zamawiającego.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0" w:firstLine="14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Akceptujemy warunki płatności określone przez Zamawiającego w projekcie umowy.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0" w:firstLine="14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Zobowiązujemy się do wykonania zamówienia w terminie:  45 dni od podpisania umowy.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bookmarkStart w:id="1" w:name="_Hlk501458413"/>
      <w:r w:rsidRPr="00284609">
        <w:rPr>
          <w:rFonts w:ascii="Arial" w:hAnsi="Arial" w:cs="Arial"/>
        </w:rPr>
        <w:t>Podwykonawcom powierzymy wykonanie następujących części zamówienia: Część zamówienia Nazwa Podwykonawcy (o ile jest to wiadome, podać firmy podwykonawców) 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8"/>
      </w:tblGrid>
      <w:tr w:rsidR="00A33915" w:rsidRPr="00284609" w:rsidTr="00A740B4">
        <w:trPr>
          <w:trHeight w:val="563"/>
        </w:trPr>
        <w:tc>
          <w:tcPr>
            <w:tcW w:w="3686" w:type="dxa"/>
            <w:shd w:val="clear" w:color="auto" w:fill="auto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284609">
              <w:rPr>
                <w:rFonts w:ascii="Arial" w:hAnsi="Arial" w:cs="Arial"/>
              </w:rPr>
              <w:t>Część zamówienia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284609">
              <w:rPr>
                <w:rFonts w:ascii="Arial" w:hAnsi="Arial" w:cs="Arial"/>
              </w:rPr>
              <w:t>Nazwa Podwykonawcy</w:t>
            </w:r>
          </w:p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  <w:r w:rsidRPr="00284609">
              <w:rPr>
                <w:rFonts w:ascii="Arial" w:hAnsi="Arial" w:cs="Arial"/>
              </w:rPr>
              <w:t>(o ile jest to wiadome, podać firmy podwykonawców)</w:t>
            </w:r>
          </w:p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ind w:left="502"/>
              <w:jc w:val="center"/>
              <w:rPr>
                <w:rFonts w:ascii="Arial" w:hAnsi="Arial" w:cs="Arial"/>
              </w:rPr>
            </w:pPr>
          </w:p>
        </w:tc>
      </w:tr>
      <w:tr w:rsidR="00A33915" w:rsidRPr="00284609" w:rsidTr="00A740B4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  <w:tr w:rsidR="00A33915" w:rsidRPr="00284609" w:rsidTr="00A740B4">
        <w:trPr>
          <w:trHeight w:val="591"/>
        </w:trPr>
        <w:tc>
          <w:tcPr>
            <w:tcW w:w="3686" w:type="dxa"/>
            <w:shd w:val="clear" w:color="auto" w:fill="auto"/>
            <w:vAlign w:val="center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:rsidR="00A33915" w:rsidRPr="00284609" w:rsidRDefault="00A33915" w:rsidP="00A740B4">
            <w:pPr>
              <w:tabs>
                <w:tab w:val="left" w:pos="680"/>
              </w:tabs>
              <w:suppressAutoHyphens w:val="0"/>
              <w:ind w:left="502"/>
              <w:jc w:val="both"/>
              <w:rPr>
                <w:rFonts w:ascii="Arial" w:hAnsi="Arial" w:cs="Arial"/>
              </w:rPr>
            </w:pPr>
          </w:p>
        </w:tc>
      </w:tr>
    </w:tbl>
    <w:p w:rsidR="00A33915" w:rsidRPr="00284609" w:rsidRDefault="00A33915" w:rsidP="00A33915">
      <w:p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 xml:space="preserve">Numer mojego konta bankowego:.................................................................................. 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lastRenderedPageBreak/>
        <w:t xml:space="preserve">Jestem płatnikiem VAT zarejestrowanym pod numerem NIP:………………………………….. 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ind w:left="502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Wykonawca informuje, że (zaznaczyć właściwe):</w:t>
      </w:r>
    </w:p>
    <w:p w:rsidR="00A33915" w:rsidRPr="00284609" w:rsidRDefault="00A33915" w:rsidP="00A33915">
      <w:pPr>
        <w:numPr>
          <w:ilvl w:val="0"/>
          <w:numId w:val="5"/>
        </w:numPr>
        <w:tabs>
          <w:tab w:val="left" w:pos="680"/>
        </w:tabs>
        <w:suppressAutoHyphens w:val="0"/>
        <w:spacing w:after="200" w:line="276" w:lineRule="auto"/>
        <w:jc w:val="both"/>
        <w:rPr>
          <w:rFonts w:ascii="Arial" w:eastAsia="Calibri" w:hAnsi="Arial" w:cs="Arial"/>
        </w:rPr>
      </w:pPr>
      <w:r w:rsidRPr="00284609">
        <w:rPr>
          <w:rFonts w:ascii="Arial" w:eastAsia="Calibri" w:hAnsi="Arial" w:cs="Arial"/>
        </w:rPr>
        <w:t>*wybór oferty nie będzie prowadzić do powstania u zamawiającego obowiązku podatkowego,</w:t>
      </w:r>
    </w:p>
    <w:p w:rsidR="00A33915" w:rsidRPr="00284609" w:rsidRDefault="00A33915" w:rsidP="00A33915">
      <w:pPr>
        <w:numPr>
          <w:ilvl w:val="0"/>
          <w:numId w:val="5"/>
        </w:numPr>
        <w:tabs>
          <w:tab w:val="left" w:pos="680"/>
        </w:tabs>
        <w:suppressAutoHyphens w:val="0"/>
        <w:spacing w:after="200" w:line="276" w:lineRule="auto"/>
        <w:jc w:val="both"/>
        <w:rPr>
          <w:rFonts w:ascii="Arial" w:eastAsia="Calibri" w:hAnsi="Arial" w:cs="Arial"/>
        </w:rPr>
      </w:pPr>
      <w:r w:rsidRPr="00284609">
        <w:rPr>
          <w:rFonts w:ascii="Arial" w:eastAsia="Calibri" w:hAnsi="Arial" w:cs="Arial"/>
        </w:rPr>
        <w:t xml:space="preserve">* wybór oferty będzie prowadzić do powstania u zamawiającego obowiązku podatkowego w odniesieniu do następujących towarów lub usług: </w:t>
      </w:r>
    </w:p>
    <w:p w:rsidR="00A33915" w:rsidRPr="00284609" w:rsidRDefault="00A33915" w:rsidP="00A33915">
      <w:pPr>
        <w:tabs>
          <w:tab w:val="left" w:pos="851"/>
        </w:tabs>
        <w:suppressAutoHyphens w:val="0"/>
        <w:spacing w:after="200"/>
        <w:ind w:left="851"/>
        <w:jc w:val="both"/>
        <w:rPr>
          <w:rFonts w:ascii="Arial" w:eastAsia="Calibri" w:hAnsi="Arial" w:cs="Arial"/>
        </w:rPr>
      </w:pPr>
      <w:r w:rsidRPr="00284609">
        <w:rPr>
          <w:rFonts w:ascii="Arial" w:eastAsia="Calibri" w:hAnsi="Arial" w:cs="Arial"/>
        </w:rPr>
        <w:t xml:space="preserve">których dostawa lub świadczenie będzie prowadzić do jego powstania. Wartość towaru lub usług powodująca obowiązek podatkowy u zamawiającego to …………………….. zł. netto. </w:t>
      </w:r>
    </w:p>
    <w:p w:rsidR="00A33915" w:rsidRPr="00284609" w:rsidRDefault="00A33915" w:rsidP="00A33915">
      <w:pPr>
        <w:tabs>
          <w:tab w:val="left" w:pos="680"/>
        </w:tabs>
        <w:suppressAutoHyphens w:val="0"/>
        <w:spacing w:after="200"/>
        <w:ind w:firstLine="426"/>
        <w:jc w:val="both"/>
        <w:rPr>
          <w:rFonts w:ascii="Arial" w:eastAsia="Calibri" w:hAnsi="Arial" w:cs="Arial"/>
          <w:i/>
          <w:iCs/>
        </w:rPr>
      </w:pPr>
      <w:r w:rsidRPr="00284609">
        <w:rPr>
          <w:rFonts w:ascii="Arial" w:eastAsia="Calibri" w:hAnsi="Arial" w:cs="Arial"/>
          <w:i/>
          <w:iCs/>
        </w:rPr>
        <w:t>*  zaznaczyć właściwą odpowiedź</w:t>
      </w:r>
    </w:p>
    <w:p w:rsidR="00A33915" w:rsidRPr="00284609" w:rsidRDefault="00A33915" w:rsidP="00A33915">
      <w:pPr>
        <w:tabs>
          <w:tab w:val="left" w:pos="680"/>
        </w:tabs>
        <w:suppressAutoHyphens w:val="0"/>
        <w:spacing w:after="200"/>
        <w:jc w:val="both"/>
        <w:rPr>
          <w:rFonts w:ascii="Arial" w:eastAsia="Calibri" w:hAnsi="Arial" w:cs="Arial"/>
        </w:rPr>
      </w:pPr>
      <w:r w:rsidRPr="00284609">
        <w:rPr>
          <w:rFonts w:ascii="Arial" w:eastAsia="Calibri" w:hAnsi="Arial" w:cs="Arial"/>
        </w:rPr>
        <w:t>Uwaga! W przypadku, gdy wykonawca nie zaznaczy żadnego z wariantów zamawiający przyjmie, że wybór oferty nie będzie prowadził do powstania obowiązku podatkowego po stronie zamawiającego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Oświadczam, że jestem małym / średnim przedsiębiorstwem*</w:t>
      </w:r>
    </w:p>
    <w:p w:rsidR="00A33915" w:rsidRPr="00284609" w:rsidRDefault="00A33915" w:rsidP="00A33915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i/>
          <w:iCs/>
        </w:rPr>
      </w:pPr>
      <w:r w:rsidRPr="00284609">
        <w:rPr>
          <w:rFonts w:ascii="Arial" w:hAnsi="Arial" w:cs="Arial"/>
          <w:i/>
          <w:iCs/>
        </w:rPr>
        <w:t xml:space="preserve">* niepotrzebne skreślić  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Oświadczamy, że wypełniamy obowiązki informacyjne przewidziane w art.13 lub 14 RODO         wobec osób fizycznych, od których dane osobowe bezpośrednio lub pośrednio pozyskałem w celu ubiegania się o udzielenie zamówienia publicznego w niniejszym postępowaniu.*</w:t>
      </w:r>
    </w:p>
    <w:p w:rsidR="00A33915" w:rsidRPr="00284609" w:rsidRDefault="00A33915" w:rsidP="00A33915">
      <w:pPr>
        <w:numPr>
          <w:ilvl w:val="0"/>
          <w:numId w:val="1"/>
        </w:numPr>
        <w:tabs>
          <w:tab w:val="left" w:pos="680"/>
        </w:tabs>
        <w:suppressAutoHyphens w:val="0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2018r. o ochronie danych osobowych (Dz. U. z 2018r. ,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A33915" w:rsidRPr="00284609" w:rsidRDefault="00A33915" w:rsidP="00A33915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*Rozporządzenie Parlamentu Europejskiego i Rady (UE) 2016/679 z dnia 27 kwietnia 2016r. w sprawie ochrony osób fizycznych z związku z przetwarzaniem  danych osobowych i w sprawie swobodnego przepływu takich danych oraz uchylenia dyrektywy 95/46/WE (ogólne rozporządzenie o ochronie  danych)(Dz. Urz. UE L 119 z 04.05.2016, str.1).</w:t>
      </w:r>
    </w:p>
    <w:p w:rsidR="00A33915" w:rsidRPr="00284609" w:rsidRDefault="00A33915" w:rsidP="00A33915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</w:rPr>
      </w:pPr>
      <w:r w:rsidRPr="00284609">
        <w:rPr>
          <w:rFonts w:ascii="Arial" w:hAnsi="Arial" w:cs="Arial"/>
        </w:rPr>
        <w:t>**W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  <w:p w:rsidR="00A33915" w:rsidRPr="00284609" w:rsidRDefault="00A33915" w:rsidP="00A33915">
      <w:pPr>
        <w:jc w:val="both"/>
        <w:rPr>
          <w:rFonts w:ascii="Arial" w:hAnsi="Arial" w:cs="Arial"/>
          <w:lang w:val="de-DE" w:eastAsia="zh-CN"/>
        </w:rPr>
      </w:pPr>
    </w:p>
    <w:p w:rsidR="00A33915" w:rsidRPr="00284609" w:rsidRDefault="00A33915" w:rsidP="00A33915">
      <w:pPr>
        <w:jc w:val="both"/>
        <w:rPr>
          <w:rFonts w:ascii="Arial" w:hAnsi="Arial" w:cs="Arial"/>
          <w:lang w:val="de-DE" w:eastAsia="zh-CN"/>
        </w:rPr>
      </w:pPr>
    </w:p>
    <w:p w:rsidR="00A33915" w:rsidRPr="00284609" w:rsidRDefault="00A33915" w:rsidP="00A33915">
      <w:pPr>
        <w:jc w:val="both"/>
        <w:rPr>
          <w:rFonts w:ascii="Arial" w:hAnsi="Arial" w:cs="Arial"/>
        </w:rPr>
      </w:pPr>
    </w:p>
    <w:p w:rsidR="00A33915" w:rsidRPr="00284609" w:rsidRDefault="00A33915" w:rsidP="00A33915">
      <w:pPr>
        <w:jc w:val="both"/>
        <w:rPr>
          <w:rFonts w:ascii="Arial" w:hAnsi="Arial" w:cs="Arial"/>
          <w:lang w:val="x-none"/>
        </w:rPr>
      </w:pPr>
      <w:r w:rsidRPr="00284609">
        <w:rPr>
          <w:rFonts w:ascii="Arial" w:hAnsi="Arial" w:cs="Arial"/>
          <w:lang w:val="x-none"/>
        </w:rPr>
        <w:t>_________DATA</w:t>
      </w:r>
    </w:p>
    <w:p w:rsidR="00A33915" w:rsidRPr="00284609" w:rsidRDefault="00A33915" w:rsidP="00A33915">
      <w:pPr>
        <w:jc w:val="both"/>
        <w:rPr>
          <w:rFonts w:ascii="Arial" w:hAnsi="Arial" w:cs="Arial"/>
          <w:lang w:val="x-none"/>
        </w:rPr>
      </w:pPr>
      <w:r w:rsidRPr="00284609">
        <w:rPr>
          <w:rFonts w:ascii="Arial" w:hAnsi="Arial" w:cs="Arial"/>
          <w:lang w:val="x-none"/>
        </w:rPr>
        <w:tab/>
        <w:t xml:space="preserve">              </w:t>
      </w: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</w:rPr>
        <w:t xml:space="preserve"> </w:t>
      </w:r>
      <w:r w:rsidRPr="00284609">
        <w:rPr>
          <w:rFonts w:ascii="Arial" w:hAnsi="Arial" w:cs="Arial"/>
          <w:lang w:val="x-none"/>
        </w:rPr>
        <w:t>_____</w:t>
      </w:r>
      <w:r w:rsidRPr="00284609">
        <w:rPr>
          <w:rFonts w:ascii="Arial" w:hAnsi="Arial" w:cs="Arial"/>
          <w:lang w:val="x-none"/>
        </w:rPr>
        <w:softHyphen/>
      </w:r>
      <w:r w:rsidRPr="00284609">
        <w:rPr>
          <w:rFonts w:ascii="Arial" w:hAnsi="Arial" w:cs="Arial"/>
          <w:lang w:val="x-none"/>
        </w:rPr>
        <w:softHyphen/>
        <w:t>___________________________________</w:t>
      </w:r>
    </w:p>
    <w:p w:rsidR="00A33915" w:rsidRPr="00284609" w:rsidRDefault="00A33915" w:rsidP="00A33915">
      <w:pPr>
        <w:jc w:val="both"/>
        <w:rPr>
          <w:rFonts w:ascii="Arial" w:hAnsi="Arial" w:cs="Arial"/>
          <w:lang w:val="x-none"/>
        </w:rPr>
      </w:pP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  <w:lang w:val="x-none"/>
        </w:rPr>
        <w:tab/>
        <w:t xml:space="preserve">  </w:t>
      </w: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  <w:lang w:val="x-none"/>
        </w:rPr>
        <w:tab/>
      </w:r>
      <w:r w:rsidRPr="00284609">
        <w:rPr>
          <w:rFonts w:ascii="Arial" w:hAnsi="Arial" w:cs="Arial"/>
        </w:rPr>
        <w:t xml:space="preserve">      </w:t>
      </w:r>
      <w:r w:rsidRPr="00284609">
        <w:rPr>
          <w:rFonts w:ascii="Arial" w:hAnsi="Arial" w:cs="Arial"/>
          <w:lang w:val="x-none"/>
        </w:rPr>
        <w:t>/imi</w:t>
      </w:r>
      <w:r w:rsidRPr="00284609">
        <w:rPr>
          <w:rFonts w:ascii="Arial" w:hAnsi="Arial" w:cs="Arial"/>
        </w:rPr>
        <w:t>ę</w:t>
      </w:r>
      <w:r w:rsidRPr="00284609">
        <w:rPr>
          <w:rFonts w:ascii="Arial" w:hAnsi="Arial" w:cs="Arial"/>
          <w:lang w:val="x-none"/>
        </w:rPr>
        <w:t xml:space="preserve"> i nazwisko (pieczęć) i podpisy osób/osoby</w:t>
      </w:r>
    </w:p>
    <w:p w:rsidR="00A33915" w:rsidRPr="00284609" w:rsidRDefault="00A33915" w:rsidP="00A33915">
      <w:pPr>
        <w:jc w:val="both"/>
        <w:rPr>
          <w:rFonts w:ascii="Arial" w:hAnsi="Arial" w:cs="Arial"/>
          <w:lang w:val="x-none"/>
        </w:rPr>
      </w:pPr>
      <w:r w:rsidRPr="00284609">
        <w:rPr>
          <w:rFonts w:ascii="Arial" w:hAnsi="Arial" w:cs="Arial"/>
          <w:lang w:val="x-none"/>
        </w:rPr>
        <w:t xml:space="preserve">                                               upoważnionej/upoważnionych do reprezentowania Wykonawcy</w:t>
      </w:r>
    </w:p>
    <w:p w:rsidR="00A33915" w:rsidRPr="00284609" w:rsidRDefault="00A33915" w:rsidP="00A33915">
      <w:pPr>
        <w:ind w:left="2127"/>
        <w:jc w:val="right"/>
        <w:rPr>
          <w:rFonts w:ascii="Arial" w:hAnsi="Arial" w:cs="Arial"/>
          <w:lang w:eastAsia="zh-CN"/>
        </w:rPr>
      </w:pPr>
    </w:p>
    <w:p w:rsidR="00A33915" w:rsidRPr="00284609" w:rsidRDefault="00A33915" w:rsidP="00A33915">
      <w:pPr>
        <w:ind w:left="2127"/>
        <w:jc w:val="both"/>
        <w:rPr>
          <w:rFonts w:ascii="Arial" w:hAnsi="Arial" w:cs="Arial"/>
          <w:lang w:eastAsia="zh-CN"/>
        </w:rPr>
      </w:pPr>
    </w:p>
    <w:bookmarkEnd w:id="1"/>
    <w:p w:rsidR="00A33915" w:rsidRPr="00284609" w:rsidRDefault="00A33915" w:rsidP="00A33915">
      <w:pPr>
        <w:keepNext/>
        <w:tabs>
          <w:tab w:val="left" w:pos="0"/>
        </w:tabs>
        <w:jc w:val="both"/>
        <w:rPr>
          <w:rFonts w:ascii="Arial" w:hAnsi="Arial" w:cs="Arial"/>
          <w:i/>
          <w:iCs/>
          <w:lang w:eastAsia="zh-CN"/>
        </w:rPr>
      </w:pPr>
    </w:p>
    <w:p w:rsidR="00A33915" w:rsidRPr="00284609" w:rsidRDefault="00A33915" w:rsidP="00A33915">
      <w:pPr>
        <w:keepNext/>
        <w:tabs>
          <w:tab w:val="left" w:pos="0"/>
        </w:tabs>
        <w:ind w:left="1584" w:hanging="1584"/>
        <w:jc w:val="right"/>
        <w:rPr>
          <w:rFonts w:ascii="Arial" w:hAnsi="Arial" w:cs="Arial"/>
          <w:i/>
          <w:iCs/>
          <w:lang w:eastAsia="zh-CN"/>
        </w:rPr>
      </w:pPr>
    </w:p>
    <w:p w:rsidR="00A33915" w:rsidRPr="00284609" w:rsidRDefault="00A33915" w:rsidP="00A33915">
      <w:pPr>
        <w:jc w:val="both"/>
        <w:rPr>
          <w:rFonts w:ascii="Arial" w:hAnsi="Arial" w:cs="Arial"/>
          <w:highlight w:val="yellow"/>
          <w:lang w:eastAsia="pl-PL"/>
        </w:rPr>
      </w:pPr>
      <w:r w:rsidRPr="00284609">
        <w:rPr>
          <w:rFonts w:ascii="Arial" w:hAnsi="Arial" w:cs="Arial"/>
          <w:highlight w:val="yellow"/>
          <w:lang w:eastAsia="pl-PL"/>
        </w:rPr>
        <w:t>Załącznikami do niniejszego formularza są :</w:t>
      </w:r>
    </w:p>
    <w:p w:rsidR="00D26252" w:rsidRPr="00FE7094" w:rsidRDefault="00A33915" w:rsidP="00FE7094">
      <w:pPr>
        <w:jc w:val="both"/>
        <w:rPr>
          <w:rFonts w:ascii="Arial" w:hAnsi="Arial" w:cs="Arial"/>
          <w:b/>
          <w:bCs/>
          <w:lang w:eastAsia="pl-PL"/>
        </w:rPr>
      </w:pPr>
      <w:r w:rsidRPr="00284609">
        <w:rPr>
          <w:rFonts w:ascii="Arial" w:hAnsi="Arial" w:cs="Arial"/>
          <w:b/>
          <w:bCs/>
          <w:highlight w:val="yellow"/>
          <w:lang w:eastAsia="pl-PL"/>
        </w:rPr>
        <w:t>1. Wykaz</w:t>
      </w:r>
      <w:r>
        <w:rPr>
          <w:rFonts w:ascii="Arial" w:hAnsi="Arial" w:cs="Arial"/>
          <w:b/>
          <w:bCs/>
          <w:highlight w:val="yellow"/>
          <w:lang w:eastAsia="pl-PL"/>
        </w:rPr>
        <w:t xml:space="preserve"> usług </w:t>
      </w:r>
      <w:r w:rsidRPr="00284609">
        <w:rPr>
          <w:rFonts w:ascii="Arial" w:hAnsi="Arial" w:cs="Arial"/>
          <w:b/>
          <w:bCs/>
          <w:highlight w:val="yellow"/>
          <w:lang w:eastAsia="pl-PL"/>
        </w:rPr>
        <w:t>– załącznik nr 2</w:t>
      </w:r>
      <w:r w:rsidRPr="00284609">
        <w:rPr>
          <w:rFonts w:ascii="Arial" w:hAnsi="Arial" w:cs="Arial"/>
          <w:b/>
          <w:bCs/>
          <w:lang w:eastAsia="pl-PL"/>
        </w:rPr>
        <w:t xml:space="preserve"> </w:t>
      </w:r>
    </w:p>
    <w:sectPr w:rsidR="00D26252" w:rsidRPr="00FE7094" w:rsidSect="00CF1BBB">
      <w:headerReference w:type="default" r:id="rId7"/>
      <w:footerReference w:type="default" r:id="rId8"/>
      <w:footnotePr>
        <w:pos w:val="beneathText"/>
      </w:footnotePr>
      <w:pgSz w:w="11905" w:h="16837"/>
      <w:pgMar w:top="1238" w:right="1132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732" w:rsidRDefault="00804732" w:rsidP="00804732">
      <w:r>
        <w:separator/>
      </w:r>
    </w:p>
  </w:endnote>
  <w:endnote w:type="continuationSeparator" w:id="0">
    <w:p w:rsidR="00804732" w:rsidRDefault="00804732" w:rsidP="0080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3B2F" w:rsidRDefault="005A0915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30</w:t>
    </w:r>
    <w:r>
      <w:rPr>
        <w:b/>
        <w:bCs/>
        <w:sz w:val="24"/>
        <w:szCs w:val="24"/>
      </w:rPr>
      <w:fldChar w:fldCharType="end"/>
    </w:r>
  </w:p>
  <w:p w:rsidR="00903B2F" w:rsidRDefault="00FE7094">
    <w:pPr>
      <w:pStyle w:val="Stopka"/>
      <w:tabs>
        <w:tab w:val="left" w:pos="9540"/>
      </w:tabs>
      <w:ind w:right="360"/>
      <w:jc w:val="center"/>
      <w:rPr>
        <w:lang w:val="pl-PL"/>
      </w:rPr>
    </w:pPr>
  </w:p>
  <w:p w:rsidR="00903B2F" w:rsidRDefault="005A0915">
    <w:r>
      <w:rPr>
        <w:noProof/>
      </w:rPr>
      <w:drawing>
        <wp:inline distT="0" distB="0" distL="0" distR="0" wp14:anchorId="400DEBDF">
          <wp:extent cx="1713230" cy="914400"/>
          <wp:effectExtent l="0" t="0" r="127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732" w:rsidRDefault="00804732" w:rsidP="00804732">
      <w:r>
        <w:separator/>
      </w:r>
    </w:p>
  </w:footnote>
  <w:footnote w:type="continuationSeparator" w:id="0">
    <w:p w:rsidR="00804732" w:rsidRDefault="00804732" w:rsidP="00804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732" w:rsidRDefault="00804732" w:rsidP="00B612DC">
    <w:pPr>
      <w:pStyle w:val="Nagwek3"/>
      <w:spacing w:before="0" w:after="0"/>
      <w:jc w:val="both"/>
      <w:rPr>
        <w:rFonts w:cs="Arial"/>
        <w:bCs/>
        <w:i/>
        <w:iCs/>
        <w:sz w:val="16"/>
        <w:szCs w:val="16"/>
      </w:rPr>
    </w:pPr>
  </w:p>
  <w:p w:rsidR="00804732" w:rsidRDefault="00804732" w:rsidP="00B612DC">
    <w:pPr>
      <w:pStyle w:val="Nagwek3"/>
      <w:spacing w:before="0" w:after="0"/>
      <w:jc w:val="both"/>
      <w:rPr>
        <w:rFonts w:cs="Arial"/>
        <w:bCs/>
        <w:i/>
        <w:iCs/>
        <w:sz w:val="16"/>
        <w:szCs w:val="16"/>
      </w:rPr>
    </w:pPr>
    <w:r>
      <w:rPr>
        <w:rFonts w:cs="Arial"/>
        <w:bCs/>
        <w:i/>
        <w:iCs/>
        <w:noProof/>
        <w:sz w:val="16"/>
        <w:szCs w:val="16"/>
      </w:rPr>
      <w:drawing>
        <wp:inline distT="0" distB="0" distL="0" distR="0" wp14:anchorId="375B9A0F">
          <wp:extent cx="5322570" cy="688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4732" w:rsidRDefault="00804732" w:rsidP="00B612DC">
    <w:pPr>
      <w:pStyle w:val="Nagwek3"/>
      <w:spacing w:before="0" w:after="0"/>
      <w:jc w:val="both"/>
      <w:rPr>
        <w:rFonts w:cs="Arial"/>
        <w:bCs/>
        <w:i/>
        <w:iCs/>
        <w:sz w:val="16"/>
        <w:szCs w:val="16"/>
      </w:rPr>
    </w:pPr>
  </w:p>
  <w:p w:rsidR="00804732" w:rsidRDefault="00804732" w:rsidP="00B612DC">
    <w:pPr>
      <w:pStyle w:val="Nagwek3"/>
      <w:spacing w:before="0" w:after="0"/>
      <w:jc w:val="both"/>
      <w:rPr>
        <w:rFonts w:cs="Arial"/>
        <w:bCs/>
        <w:i/>
        <w:iCs/>
        <w:sz w:val="16"/>
        <w:szCs w:val="16"/>
      </w:rPr>
    </w:pPr>
  </w:p>
  <w:p w:rsidR="00804732" w:rsidRDefault="00804732" w:rsidP="00B612DC">
    <w:pPr>
      <w:pStyle w:val="Nagwek3"/>
      <w:spacing w:before="0" w:after="0"/>
      <w:jc w:val="both"/>
      <w:rPr>
        <w:rFonts w:cs="Arial"/>
        <w:bCs/>
        <w:i/>
        <w:iCs/>
        <w:sz w:val="16"/>
        <w:szCs w:val="16"/>
      </w:rPr>
    </w:pPr>
  </w:p>
  <w:p w:rsidR="00B612DC" w:rsidRDefault="005A0915" w:rsidP="00B612DC">
    <w:pPr>
      <w:pStyle w:val="Nagwek3"/>
      <w:spacing w:before="0" w:after="0"/>
      <w:jc w:val="both"/>
      <w:rPr>
        <w:rFonts w:eastAsia="Arial" w:cs="Arial"/>
        <w:bCs/>
        <w:i/>
        <w:iCs/>
        <w:sz w:val="16"/>
        <w:szCs w:val="16"/>
      </w:rPr>
    </w:pPr>
    <w:r w:rsidRPr="003A121D">
      <w:rPr>
        <w:rFonts w:cs="Arial"/>
        <w:bCs/>
        <w:i/>
        <w:iCs/>
        <w:sz w:val="16"/>
        <w:szCs w:val="16"/>
      </w:rPr>
      <w:t>Przetarg</w:t>
    </w:r>
    <w:r w:rsidRPr="003A121D">
      <w:rPr>
        <w:rFonts w:eastAsia="Arial" w:cs="Arial"/>
        <w:bCs/>
        <w:i/>
        <w:iCs/>
        <w:sz w:val="16"/>
        <w:szCs w:val="16"/>
      </w:rPr>
      <w:t xml:space="preserve"> pisemny  </w:t>
    </w:r>
    <w:r w:rsidRPr="003A121D">
      <w:rPr>
        <w:rFonts w:cs="Arial"/>
        <w:bCs/>
        <w:i/>
        <w:iCs/>
        <w:sz w:val="16"/>
        <w:szCs w:val="16"/>
      </w:rPr>
      <w:t>na</w:t>
    </w:r>
    <w:r w:rsidRPr="003A121D">
      <w:rPr>
        <w:rFonts w:eastAsia="Arial" w:cs="Arial"/>
        <w:bCs/>
        <w:i/>
        <w:iCs/>
        <w:sz w:val="16"/>
        <w:szCs w:val="16"/>
      </w:rPr>
      <w:t>: „</w:t>
    </w:r>
    <w:r w:rsidRPr="00D55131">
      <w:rPr>
        <w:rFonts w:eastAsia="Arial" w:cs="Arial"/>
        <w:bCs/>
        <w:i/>
        <w:iCs/>
        <w:sz w:val="16"/>
        <w:szCs w:val="16"/>
      </w:rPr>
      <w:t>Wykonanie planów</w:t>
    </w:r>
    <w:r w:rsidRPr="00D55131">
      <w:rPr>
        <w:rFonts w:eastAsia="Arial" w:cs="Arial"/>
        <w:bCs/>
        <w:i/>
        <w:iCs/>
        <w:color w:val="FF0000"/>
        <w:sz w:val="16"/>
        <w:szCs w:val="16"/>
      </w:rPr>
      <w:t xml:space="preserve"> </w:t>
    </w:r>
    <w:proofErr w:type="spellStart"/>
    <w:r w:rsidRPr="00D55131">
      <w:rPr>
        <w:rFonts w:eastAsia="Arial" w:cs="Arial"/>
        <w:bCs/>
        <w:i/>
        <w:iCs/>
        <w:sz w:val="16"/>
        <w:szCs w:val="16"/>
      </w:rPr>
      <w:t>tyflograficznych</w:t>
    </w:r>
    <w:proofErr w:type="spellEnd"/>
    <w:r w:rsidRPr="00D55131">
      <w:rPr>
        <w:rFonts w:eastAsia="Arial" w:cs="Arial"/>
        <w:bCs/>
        <w:i/>
        <w:iCs/>
        <w:sz w:val="16"/>
        <w:szCs w:val="16"/>
      </w:rPr>
      <w:t xml:space="preserve"> z oznaczeniem w alfabecie Braille'a dla 4 jednostek organizacyjnych gminy Jabłonka</w:t>
    </w:r>
    <w:r>
      <w:rPr>
        <w:rFonts w:eastAsia="Arial" w:cs="Arial"/>
        <w:bCs/>
        <w:i/>
        <w:iCs/>
        <w:sz w:val="16"/>
        <w:szCs w:val="16"/>
      </w:rPr>
      <w:t>”</w:t>
    </w:r>
    <w:r w:rsidRPr="00B612DC">
      <w:rPr>
        <w:rFonts w:eastAsia="Arial" w:cs="Arial"/>
        <w:bCs/>
        <w:i/>
        <w:iCs/>
        <w:sz w:val="16"/>
        <w:szCs w:val="16"/>
      </w:rPr>
      <w:t>.</w:t>
    </w:r>
  </w:p>
  <w:p w:rsidR="00804732" w:rsidRPr="009302BC" w:rsidRDefault="005A0915" w:rsidP="009302BC">
    <w:pPr>
      <w:pStyle w:val="Nagwek3"/>
      <w:spacing w:before="0" w:after="0"/>
      <w:jc w:val="both"/>
      <w:rPr>
        <w:rFonts w:cs="Arial"/>
        <w:bCs/>
        <w:i/>
        <w:iCs/>
        <w:sz w:val="16"/>
        <w:szCs w:val="16"/>
      </w:rPr>
    </w:pPr>
    <w:r w:rsidRPr="00B612DC">
      <w:rPr>
        <w:rFonts w:eastAsia="Arial" w:cs="Arial"/>
        <w:bCs/>
        <w:i/>
        <w:iCs/>
        <w:sz w:val="16"/>
        <w:szCs w:val="16"/>
      </w:rPr>
      <w:t>Sygnatura</w:t>
    </w:r>
    <w:r w:rsidRPr="00B612DC">
      <w:rPr>
        <w:rFonts w:cs="Arial"/>
        <w:bCs/>
        <w:i/>
        <w:iCs/>
        <w:sz w:val="16"/>
        <w:szCs w:val="16"/>
      </w:rPr>
      <w:t xml:space="preserve"> </w:t>
    </w:r>
    <w:r w:rsidRPr="00B612DC">
      <w:rPr>
        <w:rFonts w:eastAsia="Arial" w:cs="Arial"/>
        <w:bCs/>
        <w:i/>
        <w:iCs/>
        <w:sz w:val="16"/>
        <w:szCs w:val="16"/>
      </w:rPr>
      <w:t>Akt</w:t>
    </w:r>
    <w:r w:rsidRPr="00B612DC">
      <w:rPr>
        <w:rFonts w:cs="Arial"/>
        <w:bCs/>
        <w:i/>
        <w:iCs/>
        <w:sz w:val="16"/>
        <w:szCs w:val="16"/>
      </w:rPr>
      <w:t xml:space="preserve">: </w:t>
    </w:r>
    <w:r w:rsidRPr="00B612DC">
      <w:rPr>
        <w:rFonts w:eastAsia="Arial" w:cs="Arial"/>
        <w:bCs/>
        <w:i/>
        <w:iCs/>
        <w:sz w:val="16"/>
        <w:szCs w:val="16"/>
      </w:rPr>
      <w:t>RINT</w:t>
    </w:r>
    <w:r w:rsidRPr="00B612DC">
      <w:rPr>
        <w:rFonts w:cs="Arial"/>
        <w:bCs/>
        <w:i/>
        <w:iCs/>
        <w:sz w:val="16"/>
        <w:szCs w:val="16"/>
      </w:rPr>
      <w:t>.271.3.</w:t>
    </w:r>
    <w:r>
      <w:rPr>
        <w:rFonts w:cs="Arial"/>
        <w:bCs/>
        <w:i/>
        <w:iCs/>
        <w:sz w:val="16"/>
        <w:szCs w:val="16"/>
      </w:rPr>
      <w:t>2</w:t>
    </w:r>
    <w:r w:rsidRPr="00B612DC">
      <w:rPr>
        <w:rFonts w:cs="Arial"/>
        <w:bCs/>
        <w:i/>
        <w:iCs/>
        <w:sz w:val="16"/>
        <w:szCs w:val="16"/>
      </w:rPr>
      <w:t>.2023</w:t>
    </w:r>
    <w:r w:rsidR="009302BC">
      <w:rPr>
        <w:b/>
        <w:bCs/>
        <w:noProof/>
      </w:rPr>
      <w:drawing>
        <wp:inline distT="0" distB="0" distL="0" distR="0" wp14:anchorId="43092F6D">
          <wp:extent cx="5773420" cy="6769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2A4A"/>
    <w:multiLevelType w:val="hybridMultilevel"/>
    <w:tmpl w:val="8DCAFEB0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974476F"/>
    <w:multiLevelType w:val="hybridMultilevel"/>
    <w:tmpl w:val="7F462FD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9B74EFA"/>
    <w:multiLevelType w:val="multilevel"/>
    <w:tmpl w:val="2C18EC8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bullet"/>
      <w:lvlText w:val="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762797079">
    <w:abstractNumId w:val="2"/>
  </w:num>
  <w:num w:numId="2" w16cid:durableId="1870029432">
    <w:abstractNumId w:val="4"/>
  </w:num>
  <w:num w:numId="3" w16cid:durableId="1442722094">
    <w:abstractNumId w:val="0"/>
  </w:num>
  <w:num w:numId="4" w16cid:durableId="2068651024">
    <w:abstractNumId w:val="3"/>
  </w:num>
  <w:num w:numId="5" w16cid:durableId="1469274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915"/>
    <w:rsid w:val="00373A29"/>
    <w:rsid w:val="003D63EA"/>
    <w:rsid w:val="005A0915"/>
    <w:rsid w:val="00804732"/>
    <w:rsid w:val="009302BC"/>
    <w:rsid w:val="00A33915"/>
    <w:rsid w:val="00D26252"/>
    <w:rsid w:val="00F16C40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C66AB9"/>
  <w15:chartTrackingRefBased/>
  <w15:docId w15:val="{A65F63F5-6E57-4788-B25E-41D10E97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9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A3391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33915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3391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A33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39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39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4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73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8</cp:revision>
  <dcterms:created xsi:type="dcterms:W3CDTF">2023-03-20T10:30:00Z</dcterms:created>
  <dcterms:modified xsi:type="dcterms:W3CDTF">2023-03-24T12:29:00Z</dcterms:modified>
</cp:coreProperties>
</file>